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B0A" w:rsidRPr="004458B6" w:rsidRDefault="004458B6" w:rsidP="004458B6">
      <w:pPr>
        <w:spacing w:after="0"/>
        <w:rPr>
          <w:rFonts w:ascii="Times New Roman" w:hAnsi="Times New Roman" w:cs="Times New Roman"/>
          <w:b/>
          <w:sz w:val="24"/>
          <w:szCs w:val="24"/>
        </w:rPr>
      </w:pPr>
      <w:r w:rsidRPr="004458B6">
        <w:rPr>
          <w:rFonts w:ascii="Times New Roman" w:hAnsi="Times New Roman" w:cs="Times New Roman"/>
          <w:b/>
          <w:sz w:val="24"/>
          <w:szCs w:val="24"/>
        </w:rPr>
        <w:t>Summer Reading 2017</w:t>
      </w:r>
    </w:p>
    <w:p w:rsidR="004458B6" w:rsidRPr="004458B6" w:rsidRDefault="004458B6" w:rsidP="004458B6">
      <w:pPr>
        <w:spacing w:after="0"/>
        <w:rPr>
          <w:rFonts w:ascii="Times New Roman" w:hAnsi="Times New Roman" w:cs="Times New Roman"/>
          <w:b/>
          <w:sz w:val="24"/>
          <w:szCs w:val="24"/>
        </w:rPr>
      </w:pPr>
      <w:r w:rsidRPr="004458B6">
        <w:rPr>
          <w:rFonts w:ascii="Times New Roman" w:hAnsi="Times New Roman" w:cs="Times New Roman"/>
          <w:b/>
          <w:sz w:val="24"/>
          <w:szCs w:val="24"/>
        </w:rPr>
        <w:t>Mrs. Butler</w:t>
      </w:r>
    </w:p>
    <w:p w:rsidR="004458B6" w:rsidRPr="004458B6" w:rsidRDefault="004458B6" w:rsidP="004458B6">
      <w:pPr>
        <w:spacing w:after="0"/>
        <w:rPr>
          <w:rFonts w:ascii="Times New Roman" w:hAnsi="Times New Roman" w:cs="Times New Roman"/>
          <w:b/>
          <w:sz w:val="24"/>
          <w:szCs w:val="24"/>
        </w:rPr>
      </w:pPr>
    </w:p>
    <w:p w:rsidR="004458B6" w:rsidRPr="004458B6" w:rsidRDefault="004458B6" w:rsidP="004458B6">
      <w:pPr>
        <w:spacing w:after="0"/>
        <w:rPr>
          <w:rFonts w:ascii="Times New Roman" w:hAnsi="Times New Roman" w:cs="Times New Roman"/>
          <w:b/>
          <w:sz w:val="24"/>
          <w:szCs w:val="24"/>
        </w:rPr>
      </w:pPr>
      <w:r w:rsidRPr="004458B6">
        <w:rPr>
          <w:rFonts w:ascii="Times New Roman" w:hAnsi="Times New Roman" w:cs="Times New Roman"/>
          <w:b/>
          <w:sz w:val="24"/>
          <w:szCs w:val="24"/>
        </w:rPr>
        <w:t>English I</w:t>
      </w:r>
    </w:p>
    <w:p w:rsidR="004458B6" w:rsidRPr="004458B6" w:rsidRDefault="004458B6" w:rsidP="004458B6">
      <w:pPr>
        <w:spacing w:after="0"/>
        <w:rPr>
          <w:rFonts w:ascii="Times New Roman" w:hAnsi="Times New Roman" w:cs="Times New Roman"/>
          <w:b/>
          <w:sz w:val="24"/>
          <w:szCs w:val="24"/>
        </w:rPr>
      </w:pPr>
      <w:r w:rsidRPr="004458B6">
        <w:rPr>
          <w:rFonts w:ascii="Times New Roman" w:hAnsi="Times New Roman" w:cs="Times New Roman"/>
          <w:b/>
          <w:sz w:val="24"/>
          <w:szCs w:val="24"/>
        </w:rPr>
        <w:t>Grade 9</w:t>
      </w:r>
    </w:p>
    <w:p w:rsidR="004458B6" w:rsidRDefault="004458B6" w:rsidP="004458B6">
      <w:pPr>
        <w:spacing w:after="0"/>
        <w:rPr>
          <w:rFonts w:ascii="Times New Roman" w:hAnsi="Times New Roman" w:cs="Times New Roman"/>
          <w:sz w:val="24"/>
          <w:szCs w:val="24"/>
        </w:rPr>
      </w:pPr>
    </w:p>
    <w:p w:rsidR="004458B6" w:rsidRDefault="004458B6" w:rsidP="004458B6">
      <w:pPr>
        <w:spacing w:after="0"/>
        <w:rPr>
          <w:rFonts w:ascii="Times New Roman" w:hAnsi="Times New Roman" w:cs="Times New Roman"/>
          <w:sz w:val="24"/>
          <w:szCs w:val="24"/>
        </w:rPr>
      </w:pPr>
      <w:r>
        <w:rPr>
          <w:rFonts w:ascii="Times New Roman" w:hAnsi="Times New Roman" w:cs="Times New Roman"/>
          <w:sz w:val="24"/>
          <w:szCs w:val="24"/>
        </w:rPr>
        <w:t>You will be required to read the two following books:</w:t>
      </w:r>
    </w:p>
    <w:p w:rsidR="004458B6" w:rsidRDefault="004458B6" w:rsidP="004458B6">
      <w:pPr>
        <w:spacing w:after="0"/>
        <w:rPr>
          <w:rFonts w:ascii="Times New Roman" w:hAnsi="Times New Roman" w:cs="Times New Roman"/>
          <w:sz w:val="24"/>
          <w:szCs w:val="24"/>
        </w:rPr>
      </w:pPr>
    </w:p>
    <w:p w:rsidR="004458B6" w:rsidRPr="004458B6" w:rsidRDefault="004458B6" w:rsidP="004458B6">
      <w:pPr>
        <w:spacing w:after="0"/>
        <w:rPr>
          <w:rFonts w:ascii="Times New Roman" w:hAnsi="Times New Roman" w:cs="Times New Roman"/>
          <w:b/>
          <w:sz w:val="24"/>
          <w:szCs w:val="24"/>
        </w:rPr>
      </w:pPr>
      <w:r w:rsidRPr="004458B6">
        <w:rPr>
          <w:rFonts w:ascii="Times New Roman" w:hAnsi="Times New Roman" w:cs="Times New Roman"/>
          <w:b/>
          <w:i/>
          <w:sz w:val="24"/>
          <w:szCs w:val="24"/>
        </w:rPr>
        <w:t>Endangered</w:t>
      </w:r>
      <w:r w:rsidRPr="004458B6">
        <w:rPr>
          <w:rFonts w:ascii="Times New Roman" w:hAnsi="Times New Roman" w:cs="Times New Roman"/>
          <w:b/>
          <w:sz w:val="24"/>
          <w:szCs w:val="24"/>
        </w:rPr>
        <w:t xml:space="preserve"> by Eliot Schrefer    and</w:t>
      </w:r>
    </w:p>
    <w:p w:rsidR="004458B6" w:rsidRDefault="004458B6" w:rsidP="004458B6">
      <w:pPr>
        <w:spacing w:after="0"/>
        <w:rPr>
          <w:rFonts w:ascii="Times New Roman" w:hAnsi="Times New Roman" w:cs="Times New Roman"/>
          <w:b/>
          <w:sz w:val="24"/>
          <w:szCs w:val="24"/>
        </w:rPr>
      </w:pPr>
      <w:r w:rsidRPr="004458B6">
        <w:rPr>
          <w:rFonts w:ascii="Times New Roman" w:hAnsi="Times New Roman" w:cs="Times New Roman"/>
          <w:b/>
          <w:i/>
          <w:sz w:val="24"/>
          <w:szCs w:val="24"/>
        </w:rPr>
        <w:t>The House on Mango Street</w:t>
      </w:r>
      <w:r w:rsidRPr="004458B6">
        <w:rPr>
          <w:rFonts w:ascii="Times New Roman" w:hAnsi="Times New Roman" w:cs="Times New Roman"/>
          <w:b/>
          <w:sz w:val="24"/>
          <w:szCs w:val="24"/>
        </w:rPr>
        <w:t xml:space="preserve"> by Sandra Cisneros</w:t>
      </w:r>
    </w:p>
    <w:p w:rsidR="004458B6" w:rsidRPr="004458B6" w:rsidRDefault="004458B6" w:rsidP="004458B6">
      <w:pPr>
        <w:spacing w:after="0"/>
        <w:rPr>
          <w:rFonts w:ascii="Times New Roman" w:hAnsi="Times New Roman" w:cs="Times New Roman"/>
          <w:b/>
          <w:sz w:val="24"/>
          <w:szCs w:val="24"/>
        </w:rPr>
      </w:pPr>
    </w:p>
    <w:p w:rsidR="004458B6" w:rsidRPr="004458B6" w:rsidRDefault="004458B6" w:rsidP="004458B6">
      <w:pPr>
        <w:spacing w:after="0"/>
        <w:rPr>
          <w:rFonts w:ascii="Times New Roman" w:hAnsi="Times New Roman" w:cs="Times New Roman"/>
          <w:b/>
          <w:sz w:val="24"/>
          <w:szCs w:val="24"/>
        </w:rPr>
      </w:pPr>
    </w:p>
    <w:p w:rsidR="004458B6" w:rsidRDefault="004458B6" w:rsidP="004458B6">
      <w:pPr>
        <w:spacing w:after="0"/>
        <w:rPr>
          <w:rFonts w:ascii="Times New Roman" w:hAnsi="Times New Roman" w:cs="Times New Roman"/>
          <w:sz w:val="24"/>
          <w:szCs w:val="24"/>
        </w:rPr>
      </w:pPr>
      <w:r w:rsidRPr="004458B6">
        <w:rPr>
          <w:rFonts w:ascii="Times New Roman" w:hAnsi="Times New Roman" w:cs="Times New Roman"/>
          <w:b/>
          <w:sz w:val="24"/>
          <w:szCs w:val="24"/>
        </w:rPr>
        <w:t>Please note:</w:t>
      </w:r>
      <w:r>
        <w:rPr>
          <w:rFonts w:ascii="Times New Roman" w:hAnsi="Times New Roman" w:cs="Times New Roman"/>
          <w:sz w:val="24"/>
          <w:szCs w:val="24"/>
        </w:rPr>
        <w:t xml:space="preserve">  </w:t>
      </w:r>
    </w:p>
    <w:p w:rsidR="004458B6" w:rsidRDefault="004458B6" w:rsidP="004458B6">
      <w:pPr>
        <w:spacing w:after="0"/>
        <w:rPr>
          <w:rFonts w:ascii="Times New Roman" w:hAnsi="Times New Roman" w:cs="Times New Roman"/>
          <w:sz w:val="24"/>
          <w:szCs w:val="24"/>
        </w:rPr>
      </w:pPr>
    </w:p>
    <w:p w:rsidR="004458B6" w:rsidRDefault="004458B6" w:rsidP="004458B6">
      <w:pPr>
        <w:spacing w:after="0"/>
        <w:rPr>
          <w:rFonts w:ascii="Times New Roman" w:hAnsi="Times New Roman" w:cs="Times New Roman"/>
          <w:sz w:val="24"/>
          <w:szCs w:val="24"/>
        </w:rPr>
      </w:pPr>
      <w:r>
        <w:rPr>
          <w:rFonts w:ascii="Times New Roman" w:hAnsi="Times New Roman" w:cs="Times New Roman"/>
          <w:sz w:val="24"/>
          <w:szCs w:val="24"/>
        </w:rPr>
        <w:t xml:space="preserve">Outside resources of any sort </w:t>
      </w:r>
      <w:r>
        <w:rPr>
          <w:rFonts w:ascii="Times New Roman" w:hAnsi="Times New Roman" w:cs="Times New Roman"/>
          <w:b/>
          <w:sz w:val="24"/>
          <w:szCs w:val="24"/>
        </w:rPr>
        <w:t>should not be used</w:t>
      </w:r>
      <w:r>
        <w:rPr>
          <w:rFonts w:ascii="Times New Roman" w:hAnsi="Times New Roman" w:cs="Times New Roman"/>
          <w:sz w:val="24"/>
          <w:szCs w:val="24"/>
        </w:rPr>
        <w:t xml:space="preserve"> to supplement </w:t>
      </w:r>
      <w:r w:rsidRPr="004458B6">
        <w:rPr>
          <w:rFonts w:ascii="Times New Roman" w:hAnsi="Times New Roman" w:cs="Times New Roman"/>
          <w:b/>
          <w:sz w:val="24"/>
          <w:szCs w:val="24"/>
        </w:rPr>
        <w:t>your</w:t>
      </w:r>
      <w:r>
        <w:rPr>
          <w:rFonts w:ascii="Times New Roman" w:hAnsi="Times New Roman" w:cs="Times New Roman"/>
          <w:sz w:val="24"/>
          <w:szCs w:val="24"/>
        </w:rPr>
        <w:t xml:space="preserve"> reading or to aid in the completion of these assignments. </w:t>
      </w:r>
    </w:p>
    <w:p w:rsidR="004458B6" w:rsidRDefault="004458B6" w:rsidP="004458B6">
      <w:pPr>
        <w:spacing w:after="0"/>
        <w:rPr>
          <w:rFonts w:ascii="Times New Roman" w:hAnsi="Times New Roman" w:cs="Times New Roman"/>
          <w:sz w:val="24"/>
          <w:szCs w:val="24"/>
        </w:rPr>
      </w:pPr>
    </w:p>
    <w:p w:rsidR="004458B6" w:rsidRDefault="004458B6" w:rsidP="004458B6">
      <w:pPr>
        <w:spacing w:after="0"/>
        <w:rPr>
          <w:rFonts w:ascii="Times New Roman" w:hAnsi="Times New Roman" w:cs="Times New Roman"/>
          <w:i/>
          <w:sz w:val="24"/>
          <w:szCs w:val="24"/>
        </w:rPr>
      </w:pPr>
      <w:r>
        <w:rPr>
          <w:rFonts w:ascii="Times New Roman" w:hAnsi="Times New Roman" w:cs="Times New Roman"/>
          <w:sz w:val="24"/>
          <w:szCs w:val="24"/>
        </w:rPr>
        <w:t xml:space="preserve">Work is due on the first day of classes (not orientation day).  Be prepared for a quiz on </w:t>
      </w:r>
      <w:r>
        <w:rPr>
          <w:rFonts w:ascii="Times New Roman" w:hAnsi="Times New Roman" w:cs="Times New Roman"/>
          <w:i/>
          <w:sz w:val="24"/>
          <w:szCs w:val="24"/>
        </w:rPr>
        <w:t xml:space="preserve">Endangered. </w:t>
      </w:r>
    </w:p>
    <w:p w:rsidR="004458B6" w:rsidRDefault="004458B6" w:rsidP="004458B6">
      <w:pPr>
        <w:spacing w:after="0"/>
        <w:rPr>
          <w:rFonts w:ascii="Times New Roman" w:hAnsi="Times New Roman" w:cs="Times New Roman"/>
          <w:i/>
          <w:sz w:val="24"/>
          <w:szCs w:val="24"/>
        </w:rPr>
      </w:pPr>
    </w:p>
    <w:p w:rsidR="004458B6" w:rsidRPr="004458B6" w:rsidRDefault="004458B6" w:rsidP="004458B6">
      <w:pPr>
        <w:spacing w:after="0"/>
        <w:rPr>
          <w:rFonts w:ascii="Times New Roman" w:hAnsi="Times New Roman" w:cs="Times New Roman"/>
          <w:sz w:val="24"/>
          <w:szCs w:val="24"/>
        </w:rPr>
      </w:pPr>
      <w:r>
        <w:rPr>
          <w:rFonts w:ascii="Times New Roman" w:hAnsi="Times New Roman" w:cs="Times New Roman"/>
          <w:sz w:val="24"/>
          <w:szCs w:val="24"/>
        </w:rPr>
        <w:t>You will need to bring your books.</w:t>
      </w:r>
    </w:p>
    <w:p w:rsidR="004458B6" w:rsidRDefault="004458B6" w:rsidP="004458B6">
      <w:pPr>
        <w:spacing w:after="0"/>
        <w:rPr>
          <w:rFonts w:ascii="Times New Roman" w:hAnsi="Times New Roman" w:cs="Times New Roman"/>
          <w:sz w:val="24"/>
          <w:szCs w:val="24"/>
        </w:rPr>
      </w:pPr>
    </w:p>
    <w:p w:rsidR="004458B6" w:rsidRDefault="004458B6" w:rsidP="004458B6">
      <w:pPr>
        <w:spacing w:after="0"/>
        <w:rPr>
          <w:rFonts w:ascii="Times New Roman" w:hAnsi="Times New Roman" w:cs="Times New Roman"/>
          <w:sz w:val="24"/>
          <w:szCs w:val="24"/>
        </w:rPr>
      </w:pPr>
    </w:p>
    <w:p w:rsidR="004458B6" w:rsidRPr="004458B6" w:rsidRDefault="004458B6" w:rsidP="004458B6">
      <w:pPr>
        <w:spacing w:after="0"/>
        <w:rPr>
          <w:rFonts w:ascii="Times New Roman" w:hAnsi="Times New Roman" w:cs="Times New Roman"/>
          <w:b/>
          <w:sz w:val="24"/>
          <w:szCs w:val="24"/>
        </w:rPr>
      </w:pPr>
      <w:r w:rsidRPr="004458B6">
        <w:rPr>
          <w:rFonts w:ascii="Times New Roman" w:hAnsi="Times New Roman" w:cs="Times New Roman"/>
          <w:b/>
          <w:sz w:val="24"/>
          <w:szCs w:val="24"/>
        </w:rPr>
        <w:t xml:space="preserve">For </w:t>
      </w:r>
      <w:r w:rsidRPr="004458B6">
        <w:rPr>
          <w:rFonts w:ascii="Times New Roman" w:hAnsi="Times New Roman" w:cs="Times New Roman"/>
          <w:b/>
          <w:i/>
          <w:sz w:val="24"/>
          <w:szCs w:val="24"/>
        </w:rPr>
        <w:t>Endangered</w:t>
      </w:r>
      <w:r w:rsidRPr="004458B6">
        <w:rPr>
          <w:rFonts w:ascii="Times New Roman" w:hAnsi="Times New Roman" w:cs="Times New Roman"/>
          <w:b/>
          <w:sz w:val="24"/>
          <w:szCs w:val="24"/>
        </w:rPr>
        <w:t>:</w:t>
      </w:r>
    </w:p>
    <w:p w:rsidR="004458B6" w:rsidRDefault="004458B6" w:rsidP="004458B6">
      <w:pPr>
        <w:spacing w:after="0"/>
        <w:rPr>
          <w:rFonts w:ascii="Times New Roman" w:hAnsi="Times New Roman" w:cs="Times New Roman"/>
          <w:sz w:val="24"/>
          <w:szCs w:val="24"/>
        </w:rPr>
      </w:pPr>
    </w:p>
    <w:p w:rsidR="004458B6" w:rsidRDefault="004458B6" w:rsidP="004458B6">
      <w:pPr>
        <w:spacing w:after="0"/>
        <w:rPr>
          <w:rFonts w:ascii="Times New Roman" w:hAnsi="Times New Roman" w:cs="Times New Roman"/>
          <w:sz w:val="24"/>
          <w:szCs w:val="24"/>
        </w:rPr>
      </w:pPr>
      <w:r>
        <w:rPr>
          <w:rFonts w:ascii="Times New Roman" w:hAnsi="Times New Roman" w:cs="Times New Roman"/>
          <w:sz w:val="24"/>
          <w:szCs w:val="24"/>
        </w:rPr>
        <w:t>Read the entire novel thoughtfully.</w:t>
      </w:r>
    </w:p>
    <w:p w:rsidR="004458B6" w:rsidRDefault="004458B6" w:rsidP="004458B6">
      <w:pPr>
        <w:spacing w:after="0"/>
        <w:rPr>
          <w:rFonts w:ascii="Times New Roman" w:hAnsi="Times New Roman" w:cs="Times New Roman"/>
          <w:sz w:val="24"/>
          <w:szCs w:val="24"/>
        </w:rPr>
      </w:pPr>
      <w:r>
        <w:rPr>
          <w:rFonts w:ascii="Times New Roman" w:hAnsi="Times New Roman" w:cs="Times New Roman"/>
          <w:sz w:val="24"/>
          <w:szCs w:val="24"/>
        </w:rPr>
        <w:t>Please answer the following two questions in a typed (12 font) essay of 1 to 2 double spaced pages per question.</w:t>
      </w:r>
    </w:p>
    <w:p w:rsidR="004458B6" w:rsidRDefault="004458B6" w:rsidP="004458B6">
      <w:pPr>
        <w:spacing w:after="0"/>
        <w:rPr>
          <w:rFonts w:ascii="Times New Roman" w:hAnsi="Times New Roman" w:cs="Times New Roman"/>
          <w:sz w:val="24"/>
          <w:szCs w:val="24"/>
        </w:rPr>
      </w:pPr>
    </w:p>
    <w:p w:rsidR="004458B6" w:rsidRDefault="004458B6" w:rsidP="004458B6">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 On page two of </w:t>
      </w:r>
      <w:r>
        <w:rPr>
          <w:rFonts w:ascii="Times New Roman" w:hAnsi="Times New Roman" w:cs="Times New Roman"/>
          <w:i/>
          <w:sz w:val="24"/>
          <w:szCs w:val="24"/>
        </w:rPr>
        <w:t>Endangered</w:t>
      </w:r>
      <w:r>
        <w:rPr>
          <w:rFonts w:ascii="Times New Roman" w:hAnsi="Times New Roman" w:cs="Times New Roman"/>
          <w:sz w:val="24"/>
          <w:szCs w:val="24"/>
        </w:rPr>
        <w:t>, Sophie says, “I figured dying humans were more important than dying animals.  But it had always been my mom’s philosophy that the way we treat animals goes hand in hand with the way we treat people.”  Do you agree with Sophie’s mom?  Why or why not?  Give specific examples to support your argument.  These do not have to be examples from the novel.</w:t>
      </w:r>
    </w:p>
    <w:p w:rsidR="004458B6" w:rsidRDefault="004458B6" w:rsidP="004458B6">
      <w:pPr>
        <w:spacing w:after="0"/>
        <w:rPr>
          <w:rFonts w:ascii="Times New Roman" w:hAnsi="Times New Roman" w:cs="Times New Roman"/>
          <w:sz w:val="24"/>
          <w:szCs w:val="24"/>
        </w:rPr>
      </w:pPr>
    </w:p>
    <w:p w:rsidR="004458B6" w:rsidRDefault="004458B6" w:rsidP="004458B6">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In the novel </w:t>
      </w:r>
      <w:r>
        <w:rPr>
          <w:rFonts w:ascii="Times New Roman" w:hAnsi="Times New Roman" w:cs="Times New Roman"/>
          <w:i/>
          <w:sz w:val="24"/>
          <w:szCs w:val="24"/>
        </w:rPr>
        <w:t>Endangered</w:t>
      </w:r>
      <w:r>
        <w:rPr>
          <w:rFonts w:ascii="Times New Roman" w:hAnsi="Times New Roman" w:cs="Times New Roman"/>
          <w:sz w:val="24"/>
          <w:szCs w:val="24"/>
        </w:rPr>
        <w:t>, Sophie is forced to grow up quickly due to her circumstances.  Discuss three ways that Sophie grows or changes in this novel.  You must provide three quotes that support your answer.  You may either include these quotes as part of your essay, or you may simply type them below your essay.  Be sure to include the page numbers of your quotes.</w:t>
      </w:r>
    </w:p>
    <w:p w:rsidR="004458B6" w:rsidRPr="004458B6" w:rsidRDefault="004458B6" w:rsidP="004458B6">
      <w:pPr>
        <w:pStyle w:val="ListParagraph"/>
        <w:rPr>
          <w:rFonts w:ascii="Times New Roman" w:hAnsi="Times New Roman" w:cs="Times New Roman"/>
          <w:sz w:val="24"/>
          <w:szCs w:val="24"/>
        </w:rPr>
      </w:pPr>
    </w:p>
    <w:p w:rsidR="004458B6" w:rsidRDefault="004458B6" w:rsidP="004458B6">
      <w:pPr>
        <w:spacing w:after="0"/>
        <w:rPr>
          <w:rFonts w:ascii="Times New Roman" w:hAnsi="Times New Roman" w:cs="Times New Roman"/>
          <w:b/>
          <w:sz w:val="24"/>
          <w:szCs w:val="24"/>
        </w:rPr>
      </w:pPr>
      <w:r>
        <w:rPr>
          <w:rFonts w:ascii="Times New Roman" w:hAnsi="Times New Roman" w:cs="Times New Roman"/>
          <w:b/>
          <w:sz w:val="24"/>
          <w:szCs w:val="24"/>
        </w:rPr>
        <w:t xml:space="preserve">For </w:t>
      </w:r>
      <w:r>
        <w:rPr>
          <w:rFonts w:ascii="Times New Roman" w:hAnsi="Times New Roman" w:cs="Times New Roman"/>
          <w:b/>
          <w:i/>
          <w:sz w:val="24"/>
          <w:szCs w:val="24"/>
        </w:rPr>
        <w:t>The House on Mango Street</w:t>
      </w:r>
      <w:r>
        <w:rPr>
          <w:rFonts w:ascii="Times New Roman" w:hAnsi="Times New Roman" w:cs="Times New Roman"/>
          <w:b/>
          <w:sz w:val="24"/>
          <w:szCs w:val="24"/>
        </w:rPr>
        <w:t>:</w:t>
      </w:r>
    </w:p>
    <w:p w:rsidR="004458B6" w:rsidRDefault="004458B6" w:rsidP="004458B6">
      <w:pPr>
        <w:spacing w:after="0"/>
        <w:rPr>
          <w:rFonts w:ascii="Times New Roman" w:hAnsi="Times New Roman" w:cs="Times New Roman"/>
          <w:b/>
          <w:sz w:val="24"/>
          <w:szCs w:val="24"/>
        </w:rPr>
      </w:pPr>
    </w:p>
    <w:p w:rsidR="004458B6" w:rsidRDefault="004458B6" w:rsidP="004458B6">
      <w:pPr>
        <w:spacing w:after="0"/>
        <w:rPr>
          <w:rFonts w:ascii="Times New Roman" w:hAnsi="Times New Roman" w:cs="Times New Roman"/>
          <w:sz w:val="24"/>
          <w:szCs w:val="24"/>
        </w:rPr>
      </w:pPr>
      <w:r>
        <w:rPr>
          <w:rFonts w:ascii="Times New Roman" w:hAnsi="Times New Roman" w:cs="Times New Roman"/>
          <w:sz w:val="24"/>
          <w:szCs w:val="24"/>
        </w:rPr>
        <w:t>Read the entire series of vignettes thoughtfully.</w:t>
      </w:r>
    </w:p>
    <w:p w:rsidR="004458B6" w:rsidRDefault="004458B6" w:rsidP="004458B6">
      <w:pPr>
        <w:spacing w:after="0"/>
        <w:rPr>
          <w:rFonts w:ascii="Times New Roman" w:hAnsi="Times New Roman" w:cs="Times New Roman"/>
          <w:sz w:val="24"/>
          <w:szCs w:val="24"/>
        </w:rPr>
      </w:pPr>
    </w:p>
    <w:p w:rsidR="004458B6" w:rsidRPr="004458B6" w:rsidRDefault="004458B6" w:rsidP="004458B6">
      <w:pPr>
        <w:spacing w:after="0"/>
        <w:rPr>
          <w:rFonts w:ascii="Times New Roman" w:hAnsi="Times New Roman" w:cs="Times New Roman"/>
          <w:sz w:val="24"/>
          <w:szCs w:val="24"/>
        </w:rPr>
      </w:pPr>
      <w:r>
        <w:rPr>
          <w:rFonts w:ascii="Times New Roman" w:hAnsi="Times New Roman" w:cs="Times New Roman"/>
          <w:sz w:val="24"/>
          <w:szCs w:val="24"/>
        </w:rPr>
        <w:t>For each vignette, mark your favorite line or passage with a highlighter.  I will check that this has been completed.</w:t>
      </w:r>
    </w:p>
    <w:p w:rsidR="004458B6" w:rsidRDefault="004458B6" w:rsidP="004458B6">
      <w:pPr>
        <w:spacing w:after="0"/>
        <w:rPr>
          <w:rFonts w:ascii="Times New Roman" w:hAnsi="Times New Roman" w:cs="Times New Roman"/>
          <w:b/>
          <w:sz w:val="24"/>
          <w:szCs w:val="24"/>
        </w:rPr>
      </w:pPr>
    </w:p>
    <w:p w:rsidR="004458B6" w:rsidRDefault="004458B6" w:rsidP="004458B6">
      <w:pPr>
        <w:spacing w:after="0"/>
        <w:rPr>
          <w:rFonts w:ascii="Times New Roman" w:hAnsi="Times New Roman" w:cs="Times New Roman"/>
          <w:b/>
          <w:sz w:val="24"/>
          <w:szCs w:val="24"/>
        </w:rPr>
      </w:pPr>
    </w:p>
    <w:p w:rsidR="004458B6" w:rsidRDefault="004458B6" w:rsidP="004458B6">
      <w:pPr>
        <w:spacing w:after="0"/>
        <w:rPr>
          <w:rFonts w:ascii="Times New Roman" w:hAnsi="Times New Roman" w:cs="Times New Roman"/>
          <w:b/>
          <w:sz w:val="24"/>
          <w:szCs w:val="24"/>
        </w:rPr>
      </w:pPr>
    </w:p>
    <w:p w:rsidR="004458B6" w:rsidRDefault="004458B6" w:rsidP="004458B6">
      <w:pPr>
        <w:spacing w:after="0"/>
        <w:rPr>
          <w:rFonts w:ascii="Times New Roman" w:hAnsi="Times New Roman" w:cs="Times New Roman"/>
          <w:sz w:val="24"/>
          <w:szCs w:val="24"/>
        </w:rPr>
      </w:pPr>
      <w:r>
        <w:rPr>
          <w:rFonts w:ascii="Times New Roman" w:hAnsi="Times New Roman" w:cs="Times New Roman"/>
          <w:b/>
          <w:sz w:val="24"/>
          <w:szCs w:val="24"/>
        </w:rPr>
        <w:t>Supplies you will need for class:</w:t>
      </w:r>
    </w:p>
    <w:p w:rsidR="004458B6" w:rsidRDefault="004458B6" w:rsidP="004458B6">
      <w:pPr>
        <w:spacing w:after="0"/>
        <w:rPr>
          <w:rFonts w:ascii="Times New Roman" w:hAnsi="Times New Roman" w:cs="Times New Roman"/>
          <w:sz w:val="24"/>
          <w:szCs w:val="24"/>
        </w:rPr>
      </w:pPr>
    </w:p>
    <w:p w:rsidR="004458B6" w:rsidRDefault="004458B6" w:rsidP="004458B6">
      <w:pPr>
        <w:spacing w:after="0"/>
        <w:rPr>
          <w:rFonts w:ascii="Times New Roman" w:hAnsi="Times New Roman" w:cs="Times New Roman"/>
          <w:sz w:val="24"/>
          <w:szCs w:val="24"/>
        </w:rPr>
      </w:pPr>
      <w:r>
        <w:rPr>
          <w:rFonts w:ascii="Times New Roman" w:hAnsi="Times New Roman" w:cs="Times New Roman"/>
          <w:sz w:val="24"/>
          <w:szCs w:val="24"/>
        </w:rPr>
        <w:t>1 ½” 3 ring binder (preferably with a pocket on the inside cover)</w:t>
      </w:r>
    </w:p>
    <w:p w:rsidR="004458B6" w:rsidRDefault="004458B6" w:rsidP="004458B6">
      <w:pPr>
        <w:spacing w:after="0"/>
        <w:rPr>
          <w:rFonts w:ascii="Times New Roman" w:hAnsi="Times New Roman" w:cs="Times New Roman"/>
          <w:sz w:val="24"/>
          <w:szCs w:val="24"/>
        </w:rPr>
      </w:pPr>
      <w:r>
        <w:rPr>
          <w:rFonts w:ascii="Times New Roman" w:hAnsi="Times New Roman" w:cs="Times New Roman"/>
          <w:sz w:val="24"/>
          <w:szCs w:val="24"/>
        </w:rPr>
        <w:t>Loose leaf paper</w:t>
      </w:r>
    </w:p>
    <w:p w:rsidR="004458B6" w:rsidRDefault="004458B6" w:rsidP="004458B6">
      <w:pPr>
        <w:spacing w:after="0"/>
        <w:rPr>
          <w:rFonts w:ascii="Times New Roman" w:hAnsi="Times New Roman" w:cs="Times New Roman"/>
          <w:sz w:val="24"/>
          <w:szCs w:val="24"/>
        </w:rPr>
      </w:pPr>
      <w:r>
        <w:rPr>
          <w:rFonts w:ascii="Times New Roman" w:hAnsi="Times New Roman" w:cs="Times New Roman"/>
          <w:sz w:val="24"/>
          <w:szCs w:val="24"/>
        </w:rPr>
        <w:t>4 tab dividers</w:t>
      </w:r>
    </w:p>
    <w:p w:rsidR="004458B6" w:rsidRDefault="004458B6" w:rsidP="004458B6">
      <w:pPr>
        <w:spacing w:after="0"/>
        <w:rPr>
          <w:rFonts w:ascii="Times New Roman" w:hAnsi="Times New Roman" w:cs="Times New Roman"/>
          <w:sz w:val="24"/>
          <w:szCs w:val="24"/>
        </w:rPr>
      </w:pPr>
      <w:r>
        <w:rPr>
          <w:rFonts w:ascii="Times New Roman" w:hAnsi="Times New Roman" w:cs="Times New Roman"/>
          <w:sz w:val="24"/>
          <w:szCs w:val="24"/>
        </w:rPr>
        <w:t>Pens, pencils, highlighters</w:t>
      </w:r>
    </w:p>
    <w:p w:rsidR="004458B6" w:rsidRDefault="004458B6" w:rsidP="004458B6">
      <w:pPr>
        <w:spacing w:after="0"/>
        <w:rPr>
          <w:rFonts w:ascii="Times New Roman" w:hAnsi="Times New Roman" w:cs="Times New Roman"/>
          <w:sz w:val="24"/>
          <w:szCs w:val="24"/>
        </w:rPr>
      </w:pPr>
      <w:r>
        <w:rPr>
          <w:rFonts w:ascii="Times New Roman" w:hAnsi="Times New Roman" w:cs="Times New Roman"/>
          <w:sz w:val="24"/>
          <w:szCs w:val="24"/>
        </w:rPr>
        <w:t>Composition book</w:t>
      </w:r>
    </w:p>
    <w:p w:rsidR="004458B6" w:rsidRDefault="004458B6" w:rsidP="004458B6">
      <w:pPr>
        <w:spacing w:after="0"/>
        <w:rPr>
          <w:rFonts w:ascii="Times New Roman" w:hAnsi="Times New Roman" w:cs="Times New Roman"/>
          <w:sz w:val="24"/>
          <w:szCs w:val="24"/>
        </w:rPr>
      </w:pPr>
      <w:r>
        <w:rPr>
          <w:rFonts w:ascii="Times New Roman" w:hAnsi="Times New Roman" w:cs="Times New Roman"/>
          <w:sz w:val="24"/>
          <w:szCs w:val="24"/>
        </w:rPr>
        <w:t>*optional box of tissues for the room</w:t>
      </w:r>
    </w:p>
    <w:p w:rsidR="00B01B2E" w:rsidRDefault="00B01B2E" w:rsidP="004458B6">
      <w:pPr>
        <w:spacing w:after="0"/>
        <w:rPr>
          <w:rFonts w:ascii="Times New Roman" w:hAnsi="Times New Roman" w:cs="Times New Roman"/>
          <w:sz w:val="24"/>
          <w:szCs w:val="24"/>
        </w:rPr>
      </w:pPr>
    </w:p>
    <w:p w:rsidR="00B01B2E" w:rsidRDefault="00B01B2E" w:rsidP="004458B6">
      <w:pPr>
        <w:spacing w:after="0"/>
        <w:rPr>
          <w:rFonts w:ascii="Times New Roman" w:hAnsi="Times New Roman" w:cs="Times New Roman"/>
          <w:sz w:val="24"/>
          <w:szCs w:val="24"/>
        </w:rPr>
      </w:pPr>
      <w:r>
        <w:rPr>
          <w:rFonts w:ascii="Times New Roman" w:hAnsi="Times New Roman" w:cs="Times New Roman"/>
          <w:sz w:val="24"/>
          <w:szCs w:val="24"/>
        </w:rPr>
        <w:t xml:space="preserve">I may be reached for questions at </w:t>
      </w:r>
      <w:hyperlink r:id="rId5" w:history="1">
        <w:r w:rsidRPr="00690ACC">
          <w:rPr>
            <w:rStyle w:val="Hyperlink"/>
            <w:rFonts w:ascii="Times New Roman" w:hAnsi="Times New Roman" w:cs="Times New Roman"/>
            <w:sz w:val="24"/>
            <w:szCs w:val="24"/>
          </w:rPr>
          <w:t>sbutler@nda-worc.org</w:t>
        </w:r>
      </w:hyperlink>
    </w:p>
    <w:p w:rsidR="00B01B2E" w:rsidRDefault="00B01B2E" w:rsidP="004458B6">
      <w:pPr>
        <w:spacing w:after="0"/>
        <w:rPr>
          <w:rFonts w:ascii="Times New Roman" w:hAnsi="Times New Roman" w:cs="Times New Roman"/>
          <w:sz w:val="24"/>
          <w:szCs w:val="24"/>
        </w:rPr>
      </w:pPr>
      <w:bookmarkStart w:id="0" w:name="_GoBack"/>
      <w:bookmarkEnd w:id="0"/>
    </w:p>
    <w:p w:rsidR="004458B6" w:rsidRPr="004458B6" w:rsidRDefault="004458B6" w:rsidP="004458B6">
      <w:pPr>
        <w:spacing w:after="0"/>
        <w:rPr>
          <w:rFonts w:ascii="Times New Roman" w:hAnsi="Times New Roman" w:cs="Times New Roman"/>
          <w:sz w:val="24"/>
          <w:szCs w:val="24"/>
        </w:rPr>
      </w:pPr>
    </w:p>
    <w:p w:rsidR="004458B6" w:rsidRPr="004458B6" w:rsidRDefault="004458B6" w:rsidP="004458B6">
      <w:pPr>
        <w:spacing w:after="0"/>
        <w:rPr>
          <w:rFonts w:ascii="Times New Roman" w:hAnsi="Times New Roman" w:cs="Times New Roman"/>
          <w:sz w:val="24"/>
          <w:szCs w:val="24"/>
        </w:rPr>
      </w:pPr>
    </w:p>
    <w:p w:rsidR="004458B6" w:rsidRPr="004458B6" w:rsidRDefault="004458B6" w:rsidP="004458B6">
      <w:pPr>
        <w:spacing w:after="0"/>
        <w:rPr>
          <w:rFonts w:ascii="Times New Roman" w:hAnsi="Times New Roman" w:cs="Times New Roman"/>
          <w:sz w:val="24"/>
          <w:szCs w:val="24"/>
        </w:rPr>
      </w:pPr>
    </w:p>
    <w:p w:rsidR="004458B6" w:rsidRDefault="004458B6" w:rsidP="004458B6">
      <w:pPr>
        <w:rPr>
          <w:rFonts w:ascii="Times New Roman" w:hAnsi="Times New Roman" w:cs="Times New Roman"/>
          <w:sz w:val="24"/>
          <w:szCs w:val="24"/>
        </w:rPr>
      </w:pPr>
    </w:p>
    <w:p w:rsidR="004458B6" w:rsidRPr="004458B6" w:rsidRDefault="004458B6" w:rsidP="004458B6">
      <w:pPr>
        <w:rPr>
          <w:rFonts w:ascii="Times New Roman" w:hAnsi="Times New Roman" w:cs="Times New Roman"/>
          <w:sz w:val="24"/>
          <w:szCs w:val="24"/>
        </w:rPr>
      </w:pPr>
    </w:p>
    <w:p w:rsidR="004458B6" w:rsidRDefault="004458B6" w:rsidP="004458B6">
      <w:pPr>
        <w:spacing w:after="0"/>
        <w:rPr>
          <w:rFonts w:ascii="Times New Roman" w:hAnsi="Times New Roman" w:cs="Times New Roman"/>
          <w:sz w:val="24"/>
          <w:szCs w:val="24"/>
        </w:rPr>
      </w:pPr>
    </w:p>
    <w:p w:rsidR="004458B6" w:rsidRPr="004458B6" w:rsidRDefault="004458B6" w:rsidP="004458B6">
      <w:pPr>
        <w:spacing w:after="0"/>
        <w:rPr>
          <w:rFonts w:ascii="Times New Roman" w:hAnsi="Times New Roman" w:cs="Times New Roman"/>
          <w:b/>
          <w:sz w:val="24"/>
          <w:szCs w:val="24"/>
        </w:rPr>
      </w:pPr>
    </w:p>
    <w:p w:rsidR="004458B6" w:rsidRPr="004458B6" w:rsidRDefault="004458B6" w:rsidP="004458B6">
      <w:pPr>
        <w:pStyle w:val="ListParagraph"/>
        <w:rPr>
          <w:rFonts w:ascii="Times New Roman" w:hAnsi="Times New Roman" w:cs="Times New Roman"/>
          <w:sz w:val="24"/>
          <w:szCs w:val="24"/>
        </w:rPr>
      </w:pPr>
    </w:p>
    <w:p w:rsidR="004458B6" w:rsidRPr="004458B6" w:rsidRDefault="004458B6" w:rsidP="004458B6">
      <w:pPr>
        <w:spacing w:after="0"/>
        <w:rPr>
          <w:rFonts w:ascii="Times New Roman" w:hAnsi="Times New Roman" w:cs="Times New Roman"/>
          <w:sz w:val="24"/>
          <w:szCs w:val="24"/>
        </w:rPr>
      </w:pPr>
    </w:p>
    <w:sectPr w:rsidR="004458B6" w:rsidRPr="004458B6" w:rsidSect="003D64EC">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F7A2C"/>
    <w:multiLevelType w:val="hybridMultilevel"/>
    <w:tmpl w:val="1F5C63FA"/>
    <w:lvl w:ilvl="0" w:tplc="95345A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4458B6"/>
    <w:rsid w:val="003D64EC"/>
    <w:rsid w:val="004458B6"/>
    <w:rsid w:val="007530F8"/>
    <w:rsid w:val="00B01B2E"/>
    <w:rsid w:val="00EF0B0A"/>
  </w:rsids>
  <m:mathPr>
    <m:mathFont m:val="Garamond"/>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4E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4458B6"/>
    <w:pPr>
      <w:ind w:left="720"/>
      <w:contextualSpacing/>
    </w:pPr>
  </w:style>
  <w:style w:type="character" w:styleId="Hyperlink">
    <w:name w:val="Hyperlink"/>
    <w:basedOn w:val="DefaultParagraphFont"/>
    <w:uiPriority w:val="99"/>
    <w:unhideWhenUsed/>
    <w:rsid w:val="00B01B2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58B6"/>
    <w:pPr>
      <w:ind w:left="720"/>
      <w:contextualSpacing/>
    </w:pPr>
  </w:style>
  <w:style w:type="character" w:styleId="Hyperlink">
    <w:name w:val="Hyperlink"/>
    <w:basedOn w:val="DefaultParagraphFont"/>
    <w:uiPriority w:val="99"/>
    <w:unhideWhenUsed/>
    <w:rsid w:val="00B01B2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sbutler@nda-worc.org" TargetMode="External"/><Relationship Id="rId6" Type="http://schemas.openxmlformats.org/officeDocument/2006/relationships/fontTable" Target="fontTable.xml"/><Relationship Id="rId7"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277</Words>
  <Characters>1580</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Notre Dame Academy</Company>
  <LinksUpToDate>false</LinksUpToDate>
  <CharactersWithSpaces>1940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NOTRE</dc:creator>
  <cp:lastModifiedBy>Cathy Caputo</cp:lastModifiedBy>
  <cp:revision>2</cp:revision>
  <cp:lastPrinted>2017-05-17T14:37:00Z</cp:lastPrinted>
  <dcterms:created xsi:type="dcterms:W3CDTF">2017-06-08T14:58:00Z</dcterms:created>
  <dcterms:modified xsi:type="dcterms:W3CDTF">2017-06-08T14:58:00Z</dcterms:modified>
</cp:coreProperties>
</file>